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FD" w:rsidRPr="003E7481" w:rsidRDefault="001A68F2" w:rsidP="005D07FD">
      <w:pPr>
        <w:pStyle w:val="Footer"/>
        <w:rPr>
          <w:sz w:val="28"/>
          <w:szCs w:val="28"/>
        </w:rPr>
      </w:pPr>
      <w:r>
        <w:rPr>
          <w:sz w:val="28"/>
          <w:szCs w:val="28"/>
        </w:rPr>
        <w:t xml:space="preserve">Mayor </w:t>
      </w:r>
      <w:r w:rsidR="005D07FD" w:rsidRPr="003E7481">
        <w:rPr>
          <w:sz w:val="28"/>
          <w:szCs w:val="28"/>
        </w:rPr>
        <w:t>and City Council are requesting applicants for</w:t>
      </w:r>
      <w:r w:rsidR="005D07FD">
        <w:rPr>
          <w:sz w:val="28"/>
          <w:szCs w:val="28"/>
        </w:rPr>
        <w:t xml:space="preserve"> </w:t>
      </w:r>
      <w:r>
        <w:rPr>
          <w:sz w:val="28"/>
          <w:szCs w:val="28"/>
        </w:rPr>
        <w:t>two vacancies</w:t>
      </w:r>
      <w:r w:rsidR="005D07FD" w:rsidRPr="003E7481">
        <w:rPr>
          <w:sz w:val="28"/>
          <w:szCs w:val="28"/>
        </w:rPr>
        <w:t xml:space="preserve"> on the Ethics Commission.</w:t>
      </w:r>
      <w:r>
        <w:rPr>
          <w:sz w:val="28"/>
          <w:szCs w:val="28"/>
        </w:rPr>
        <w:t xml:space="preserve">  Applications must be received by the Clerk on January 20, 2022.  </w:t>
      </w:r>
    </w:p>
    <w:p w:rsidR="005D07FD" w:rsidRPr="003E7481" w:rsidRDefault="005D07FD" w:rsidP="005D07FD">
      <w:pPr>
        <w:pStyle w:val="Footer"/>
        <w:rPr>
          <w:sz w:val="28"/>
          <w:szCs w:val="28"/>
        </w:rPr>
      </w:pPr>
    </w:p>
    <w:p w:rsidR="005D07FD" w:rsidRPr="003E7481" w:rsidRDefault="005D07FD" w:rsidP="005D07FD">
      <w:pPr>
        <w:pStyle w:val="Footer"/>
        <w:rPr>
          <w:sz w:val="28"/>
          <w:szCs w:val="28"/>
        </w:rPr>
      </w:pPr>
      <w:r w:rsidRPr="003E7481">
        <w:rPr>
          <w:sz w:val="28"/>
          <w:szCs w:val="28"/>
        </w:rPr>
        <w:t>Requirements are as follows:</w:t>
      </w:r>
    </w:p>
    <w:p w:rsidR="005D07FD" w:rsidRDefault="005D07FD" w:rsidP="005D07FD">
      <w:pPr>
        <w:pStyle w:val="Footer"/>
      </w:pPr>
    </w:p>
    <w:p w:rsidR="005D07FD" w:rsidRPr="002D7A9B" w:rsidRDefault="005D07FD" w:rsidP="005D07FD">
      <w:pPr>
        <w:pStyle w:val="Heading2"/>
        <w:keepNext w:val="0"/>
        <w:widowControl w:val="0"/>
        <w:rPr>
          <w:color w:val="000000"/>
          <w:szCs w:val="32"/>
        </w:rPr>
      </w:pPr>
      <w:bookmarkStart w:id="0" w:name="_Toc163262100"/>
      <w:r w:rsidRPr="002D7A9B">
        <w:rPr>
          <w:color w:val="000000"/>
          <w:sz w:val="24"/>
        </w:rPr>
        <w:t>SECTION 4.03</w:t>
      </w:r>
      <w:r w:rsidRPr="002D7A9B">
        <w:rPr>
          <w:color w:val="000000"/>
          <w:sz w:val="24"/>
        </w:rPr>
        <w:tab/>
        <w:t>MEMBER QUALIFICATIONS</w:t>
      </w:r>
      <w:bookmarkEnd w:id="0"/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Upon appointment to The Commission, a person must have resided in the City for at least one year, be registered to vote in City Elections and have signed a Statement of Qualification.</w:t>
      </w:r>
    </w:p>
    <w:p w:rsidR="001A68F2" w:rsidRDefault="001A68F2" w:rsidP="001A68F2">
      <w:pPr>
        <w:widowControl w:val="0"/>
        <w:spacing w:before="20"/>
        <w:rPr>
          <w:color w:val="000000"/>
        </w:rPr>
      </w:pPr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For the duration of service on the Commission a Member must: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 xml:space="preserve">Reside in the City of </w:t>
      </w:r>
      <w:smartTag w:uri="urn:schemas-microsoft-com:office:smarttags" w:element="place">
        <w:smartTag w:uri="urn:schemas-microsoft-com:office:smarttags" w:element="PlaceName">
          <w:r w:rsidRPr="002D7A9B">
            <w:rPr>
              <w:color w:val="000000"/>
            </w:rPr>
            <w:t>Tybee</w:t>
          </w:r>
        </w:smartTag>
        <w:r w:rsidRPr="002D7A9B">
          <w:rPr>
            <w:color w:val="000000"/>
          </w:rPr>
          <w:t xml:space="preserve"> </w:t>
        </w:r>
        <w:smartTag w:uri="urn:schemas-microsoft-com:office:smarttags" w:element="PlaceType">
          <w:r w:rsidRPr="002D7A9B">
            <w:rPr>
              <w:color w:val="000000"/>
            </w:rPr>
            <w:t>Island</w:t>
          </w:r>
        </w:smartTag>
      </w:smartTag>
      <w:r w:rsidRPr="002D7A9B">
        <w:rPr>
          <w:color w:val="000000"/>
        </w:rPr>
        <w:t>; and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Be registered to vote in City Elections; and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 xml:space="preserve">Not hold any other elected office or become a candidate for elected office of the </w:t>
      </w:r>
      <w:smartTag w:uri="urn:schemas-microsoft-com:office:smarttags" w:element="country-region">
        <w:smartTag w:uri="urn:schemas-microsoft-com:office:smarttags" w:element="place">
          <w:r w:rsidRPr="002D7A9B">
            <w:rPr>
              <w:color w:val="000000"/>
            </w:rPr>
            <w:t>United States</w:t>
          </w:r>
        </w:smartTag>
      </w:smartTag>
      <w:r w:rsidRPr="002D7A9B">
        <w:rPr>
          <w:color w:val="000000"/>
        </w:rPr>
        <w:t>, this state, this county, or the City;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Not be a City Employee;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Exhibit strong moral character and good citizenship;</w:t>
      </w:r>
      <w:bookmarkStart w:id="1" w:name="_GoBack"/>
      <w:bookmarkEnd w:id="1"/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  <w:szCs w:val="22"/>
        </w:rPr>
      </w:pPr>
      <w:r w:rsidRPr="002D7A9B">
        <w:rPr>
          <w:color w:val="000000"/>
          <w:szCs w:val="22"/>
        </w:rPr>
        <w:t xml:space="preserve">Be fit to serve as a Public Servant </w:t>
      </w:r>
      <w:r w:rsidRPr="002D7A9B">
        <w:rPr>
          <w:color w:val="000000"/>
          <w:sz w:val="18"/>
          <w:szCs w:val="18"/>
        </w:rPr>
        <w:t xml:space="preserve">{SECTION </w:t>
      </w:r>
      <w:proofErr w:type="gramStart"/>
      <w:r w:rsidRPr="002D7A9B">
        <w:rPr>
          <w:color w:val="000000"/>
          <w:sz w:val="18"/>
          <w:szCs w:val="18"/>
        </w:rPr>
        <w:t>2.09 }</w:t>
      </w:r>
      <w:proofErr w:type="gramEnd"/>
      <w:r w:rsidRPr="002D7A9B">
        <w:rPr>
          <w:color w:val="000000"/>
          <w:szCs w:val="22"/>
        </w:rPr>
        <w:t>.</w:t>
      </w:r>
    </w:p>
    <w:p w:rsidR="001A68F2" w:rsidRDefault="001A68F2" w:rsidP="001A68F2">
      <w:pPr>
        <w:widowControl w:val="0"/>
        <w:spacing w:before="20"/>
        <w:rPr>
          <w:rFonts w:cs="Arial"/>
          <w:color w:val="000000"/>
          <w:szCs w:val="22"/>
        </w:rPr>
      </w:pPr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rFonts w:cs="Arial"/>
          <w:color w:val="000000"/>
          <w:szCs w:val="22"/>
        </w:rPr>
      </w:pPr>
      <w:r w:rsidRPr="002D7A9B">
        <w:rPr>
          <w:rFonts w:cs="Arial"/>
          <w:color w:val="000000"/>
          <w:szCs w:val="22"/>
        </w:rPr>
        <w:t>Statement of Qualification:</w:t>
      </w:r>
    </w:p>
    <w:p w:rsidR="005D07FD" w:rsidRPr="002D7A9B" w:rsidRDefault="005D07FD" w:rsidP="005D07FD">
      <w:pPr>
        <w:widowControl w:val="0"/>
        <w:rPr>
          <w:rFonts w:cs="Arial"/>
          <w:color w:val="000000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5D07FD" w:rsidRPr="002D7A9B" w:rsidTr="001A68F2">
        <w:trPr>
          <w:trHeight w:val="3799"/>
        </w:trPr>
        <w:tc>
          <w:tcPr>
            <w:tcW w:w="9216" w:type="dxa"/>
          </w:tcPr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 xml:space="preserve">STATEMENT OF QUALIFICATION: I, ________________________, have interest in serving on the Tybee Island Ethics Commission.  I meet the qualifications set forth in the Ethics Code Section: 4.03. 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have resided in the City of Tybee Island for at least one year.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am registered to vote in City elections.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do not hold elected City office.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 xml:space="preserve">I am not a candidate for elected office of the </w:t>
            </w:r>
            <w:smartTag w:uri="urn:schemas-microsoft-com:office:smarttags" w:element="country-region">
              <w:smartTag w:uri="urn:schemas-microsoft-com:office:smarttags" w:element="place">
                <w:r w:rsidRPr="002D7A9B">
                  <w:rPr>
                    <w:color w:val="000000"/>
                    <w:sz w:val="20"/>
                    <w:szCs w:val="20"/>
                  </w:rPr>
                  <w:t>United States</w:t>
                </w:r>
              </w:smartTag>
            </w:smartTag>
            <w:r w:rsidRPr="002D7A9B">
              <w:rPr>
                <w:color w:val="000000"/>
                <w:sz w:val="20"/>
                <w:szCs w:val="20"/>
              </w:rPr>
              <w:t>, this state, this county, or this City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am fit to serve as a Public Servant of the City of Tybee Island.</w:t>
            </w: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5D07FD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Signed _________</w:t>
            </w:r>
            <w:r w:rsidR="001A68F2">
              <w:rPr>
                <w:color w:val="000000"/>
                <w:sz w:val="20"/>
                <w:szCs w:val="20"/>
              </w:rPr>
              <w:t>_______</w:t>
            </w:r>
            <w:r w:rsidRPr="002D7A9B">
              <w:rPr>
                <w:color w:val="000000"/>
                <w:sz w:val="20"/>
                <w:szCs w:val="20"/>
              </w:rPr>
              <w:t xml:space="preserve">___________ </w:t>
            </w:r>
            <w:r w:rsidRPr="002D7A9B">
              <w:rPr>
                <w:color w:val="000000"/>
                <w:sz w:val="20"/>
                <w:szCs w:val="20"/>
              </w:rPr>
              <w:tab/>
            </w:r>
            <w:r w:rsidRPr="002D7A9B">
              <w:rPr>
                <w:color w:val="000000"/>
                <w:sz w:val="20"/>
                <w:szCs w:val="20"/>
              </w:rPr>
              <w:tab/>
              <w:t>Date ______________</w:t>
            </w: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 Address:  ____________________</w:t>
            </w: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1A68F2" w:rsidRPr="002D7A9B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Address:  _________________________</w:t>
            </w:r>
          </w:p>
        </w:tc>
      </w:tr>
    </w:tbl>
    <w:p w:rsidR="005D07FD" w:rsidRDefault="005D07FD" w:rsidP="005D07FD">
      <w:pPr>
        <w:widowControl w:val="0"/>
        <w:rPr>
          <w:color w:val="000000"/>
        </w:rPr>
      </w:pPr>
    </w:p>
    <w:p w:rsidR="001A68F2" w:rsidRDefault="001A68F2" w:rsidP="005D07FD">
      <w:pPr>
        <w:widowControl w:val="0"/>
        <w:rPr>
          <w:color w:val="000000"/>
        </w:rPr>
      </w:pPr>
    </w:p>
    <w:p w:rsidR="001A68F2" w:rsidRDefault="001A68F2" w:rsidP="005D07FD">
      <w:pPr>
        <w:widowControl w:val="0"/>
        <w:rPr>
          <w:color w:val="000000"/>
        </w:rPr>
      </w:pPr>
    </w:p>
    <w:p w:rsidR="001A68F2" w:rsidRDefault="001A68F2" w:rsidP="005D07FD">
      <w:pPr>
        <w:widowControl w:val="0"/>
        <w:rPr>
          <w:color w:val="000000"/>
        </w:rPr>
      </w:pPr>
    </w:p>
    <w:p w:rsidR="001A68F2" w:rsidRPr="002D7A9B" w:rsidRDefault="001A68F2" w:rsidP="005D07FD">
      <w:pPr>
        <w:widowControl w:val="0"/>
        <w:rPr>
          <w:color w:val="000000"/>
        </w:rPr>
      </w:pPr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Statements of Qualification are to be retained by the Clerk of Council as official City records.</w:t>
      </w:r>
    </w:p>
    <w:p w:rsidR="005D07FD" w:rsidRDefault="005D07FD" w:rsidP="005D07FD">
      <w:pPr>
        <w:widowControl w:val="0"/>
        <w:spacing w:before="20"/>
        <w:rPr>
          <w:color w:val="000000"/>
        </w:rPr>
      </w:pPr>
    </w:p>
    <w:p w:rsidR="005D07FD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 xml:space="preserve">As a member of a City Agency having semi-judicial </w:t>
      </w:r>
      <w:r w:rsidRPr="002D7A9B">
        <w:rPr>
          <w:color w:val="000000"/>
          <w:sz w:val="18"/>
          <w:szCs w:val="18"/>
        </w:rPr>
        <w:t>{SECTION 3.12}</w:t>
      </w:r>
      <w:r w:rsidRPr="002D7A9B">
        <w:rPr>
          <w:color w:val="000000"/>
        </w:rPr>
        <w:t xml:space="preserve"> function, a person is to take an oath of office before each term of service as a Commission member.  The </w:t>
      </w:r>
      <w:smartTag w:uri="urn:schemas-microsoft-com:office:smarttags" w:element="PersonName">
        <w:r w:rsidRPr="002D7A9B">
          <w:rPr>
            <w:color w:val="000000"/>
          </w:rPr>
          <w:t>Mayor</w:t>
        </w:r>
      </w:smartTag>
      <w:r w:rsidRPr="002D7A9B">
        <w:rPr>
          <w:color w:val="000000"/>
        </w:rPr>
        <w:t xml:space="preserve"> is to administer the oath.  A written representation of the oath is to be signed by the appointee and retained by the Clerk of </w:t>
      </w:r>
      <w:smartTag w:uri="urn:schemas-microsoft-com:office:smarttags" w:element="PersonName">
        <w:r w:rsidRPr="002D7A9B">
          <w:rPr>
            <w:color w:val="000000"/>
          </w:rPr>
          <w:t>Council</w:t>
        </w:r>
      </w:smartTag>
      <w:r w:rsidRPr="002D7A9B">
        <w:rPr>
          <w:color w:val="000000"/>
        </w:rPr>
        <w:t xml:space="preserve"> as an official City record.</w:t>
      </w:r>
    </w:p>
    <w:p w:rsidR="001A68F2" w:rsidRDefault="001A68F2" w:rsidP="001A68F2">
      <w:pPr>
        <w:pStyle w:val="ListParagraph"/>
        <w:rPr>
          <w:color w:val="000000"/>
        </w:rPr>
      </w:pPr>
    </w:p>
    <w:p w:rsidR="005D07FD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If Member becomes disqualified, he or she must resign from the Commission.</w:t>
      </w:r>
    </w:p>
    <w:p w:rsidR="005D07FD" w:rsidRDefault="005D07FD" w:rsidP="005D07FD">
      <w:pPr>
        <w:widowControl w:val="0"/>
        <w:spacing w:before="20"/>
        <w:rPr>
          <w:color w:val="000000"/>
        </w:rPr>
      </w:pPr>
    </w:p>
    <w:p w:rsidR="005D07FD" w:rsidRPr="003E7481" w:rsidRDefault="005D07FD" w:rsidP="005D07FD">
      <w:pPr>
        <w:widowControl w:val="0"/>
        <w:spacing w:before="20"/>
        <w:rPr>
          <w:b/>
          <w:color w:val="000000"/>
        </w:rPr>
      </w:pPr>
      <w:r w:rsidRPr="003E7481">
        <w:rPr>
          <w:b/>
          <w:color w:val="000000"/>
        </w:rPr>
        <w:t xml:space="preserve">Please bring your resume or letter of interest to </w:t>
      </w:r>
      <w:r>
        <w:rPr>
          <w:b/>
          <w:color w:val="000000"/>
        </w:rPr>
        <w:t>Jan LeViner, Clerk of Council</w:t>
      </w:r>
      <w:r w:rsidR="00C058DF">
        <w:rPr>
          <w:b/>
          <w:color w:val="000000"/>
        </w:rPr>
        <w:t xml:space="preserve">.  </w:t>
      </w:r>
      <w:r w:rsidRPr="003E7481">
        <w:rPr>
          <w:b/>
          <w:color w:val="000000"/>
        </w:rPr>
        <w:t xml:space="preserve">Mayor and </w:t>
      </w:r>
      <w:smartTag w:uri="urn:schemas-microsoft-com:office:smarttags" w:element="PersonName">
        <w:r w:rsidRPr="003E7481">
          <w:rPr>
            <w:b/>
            <w:color w:val="000000"/>
          </w:rPr>
          <w:t>Council</w:t>
        </w:r>
      </w:smartTag>
      <w:r w:rsidRPr="003E7481">
        <w:rPr>
          <w:b/>
          <w:color w:val="000000"/>
        </w:rPr>
        <w:t xml:space="preserve"> will appoint</w:t>
      </w:r>
      <w:r>
        <w:rPr>
          <w:b/>
          <w:color w:val="000000"/>
        </w:rPr>
        <w:t xml:space="preserve"> new members at a city council meet after receiving application</w:t>
      </w:r>
      <w:r w:rsidR="00C058DF">
        <w:rPr>
          <w:b/>
          <w:color w:val="000000"/>
        </w:rPr>
        <w:t>(s)</w:t>
      </w:r>
      <w:r>
        <w:rPr>
          <w:b/>
          <w:color w:val="000000"/>
        </w:rPr>
        <w:t>.</w:t>
      </w:r>
    </w:p>
    <w:p w:rsidR="00C93FCB" w:rsidRDefault="00C93FCB" w:rsidP="005D07FD">
      <w:pPr>
        <w:jc w:val="center"/>
      </w:pPr>
    </w:p>
    <w:sectPr w:rsidR="00C93FCB" w:rsidSect="001707C2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475" w:right="720" w:bottom="432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54" w:rsidRDefault="00A37B54" w:rsidP="00C13825">
      <w:r>
        <w:separator/>
      </w:r>
    </w:p>
  </w:endnote>
  <w:endnote w:type="continuationSeparator" w:id="0">
    <w:p w:rsidR="00A37B54" w:rsidRDefault="00A37B54" w:rsidP="00C1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P.O. Box 2749 – 403 Butler Avenue, Tybee Island, Georgia 31328-2749</w:t>
    </w:r>
  </w:p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(866) 786-4573 – FAX (866) 786-5737</w:t>
    </w:r>
  </w:p>
  <w:p w:rsidR="00A13B2C" w:rsidRPr="00A13B2C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www.cityoftybee.org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B54" w:rsidRPr="00C13825" w:rsidRDefault="00A37B54" w:rsidP="00881944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P.O. Box 2749 – 403 Butler Avenue, Tybee Island, Georgia 31328-2749</w:t>
    </w:r>
  </w:p>
  <w:p w:rsidR="00A37B54" w:rsidRPr="00C13825" w:rsidRDefault="00A37B54" w:rsidP="00881944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(866) 786-4573 – FAX (866) 786-5737</w:t>
    </w:r>
  </w:p>
  <w:p w:rsidR="00A37B54" w:rsidRPr="00153C2E" w:rsidRDefault="00A37B54" w:rsidP="00881944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www.cityoftybee.org</w:t>
    </w:r>
  </w:p>
  <w:p w:rsidR="00A37B54" w:rsidRDefault="00A37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P.O. Box 2749 – 403 Butler Avenue, Tybee Island, Georgia 31328-2749</w:t>
    </w:r>
  </w:p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(866) 786-4573 – FAX (866) 786-5737</w:t>
    </w:r>
  </w:p>
  <w:p w:rsidR="00A13B2C" w:rsidRPr="00A13B2C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www.cityoftybee.org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54" w:rsidRDefault="00A37B54" w:rsidP="00C13825">
      <w:r>
        <w:separator/>
      </w:r>
    </w:p>
  </w:footnote>
  <w:footnote w:type="continuationSeparator" w:id="0">
    <w:p w:rsidR="00A37B54" w:rsidRDefault="00A37B54" w:rsidP="00C1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7" w:type="dxa"/>
      <w:jc w:val="center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3377"/>
      <w:gridCol w:w="3968"/>
      <w:gridCol w:w="3672"/>
    </w:tblGrid>
    <w:tr w:rsidR="00A13B2C" w:rsidRPr="009A78B4" w:rsidTr="00FF2503">
      <w:trPr>
        <w:trHeight w:val="1864"/>
        <w:jc w:val="center"/>
      </w:trPr>
      <w:tc>
        <w:tcPr>
          <w:tcW w:w="3377" w:type="dxa"/>
        </w:tcPr>
        <w:p w:rsidR="00A13B2C" w:rsidRPr="009A78B4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MAYOR </w:t>
          </w:r>
        </w:p>
        <w:p w:rsidR="00A13B2C" w:rsidRPr="009A78B4" w:rsidRDefault="00140BB1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Shirley Sessions</w:t>
          </w:r>
        </w:p>
        <w:p w:rsidR="00A13B2C" w:rsidRPr="009A78B4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</w:p>
        <w:p w:rsidR="00A13B2C" w:rsidRPr="009A78B4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CITY COUNCIL</w:t>
          </w: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ab/>
          </w:r>
        </w:p>
        <w:p w:rsidR="00A13B2C" w:rsidRPr="009A78B4" w:rsidRDefault="00140BB1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Barry Brown</w:t>
          </w:r>
          <w:r w:rsidR="00A13B2C"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, Mayor Pro Tem</w:t>
          </w:r>
        </w:p>
        <w:p w:rsidR="00240746" w:rsidRDefault="00140BB1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Jay Burke</w:t>
          </w:r>
        </w:p>
        <w:p w:rsidR="00140BB1" w:rsidRDefault="00140BB1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Nancy DeVetter’</w:t>
          </w:r>
        </w:p>
        <w:p w:rsidR="00140BB1" w:rsidRDefault="00140BB1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Spec Hosti</w:t>
          </w:r>
        </w:p>
        <w:p w:rsidR="00140BB1" w:rsidRPr="00F37298" w:rsidRDefault="00140BB1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Monty Parks</w:t>
          </w:r>
        </w:p>
      </w:tc>
      <w:tc>
        <w:tcPr>
          <w:tcW w:w="3968" w:type="dxa"/>
          <w:vAlign w:val="center"/>
        </w:tcPr>
        <w:p w:rsidR="00A13B2C" w:rsidRDefault="00A13B2C" w:rsidP="00FF2503">
          <w:pPr>
            <w:pStyle w:val="Header"/>
            <w:jc w:val="center"/>
            <w:rPr>
              <w:b/>
              <w:noProof/>
              <w:sz w:val="26"/>
            </w:rPr>
          </w:pPr>
          <w:r>
            <w:rPr>
              <w:b/>
              <w:noProof/>
              <w:sz w:val="26"/>
            </w:rPr>
            <w:drawing>
              <wp:inline distT="0" distB="0" distL="0" distR="0" wp14:anchorId="42876AAE" wp14:editId="60147F15">
                <wp:extent cx="1424940" cy="1437005"/>
                <wp:effectExtent l="19050" t="0" r="3810" b="0"/>
                <wp:docPr id="2" name="Picture 2" descr="tybeelogo-web1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ybeelogo-web1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1437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13B2C" w:rsidRPr="009F43BB" w:rsidRDefault="00A13B2C" w:rsidP="00FF2503">
          <w:pPr>
            <w:pStyle w:val="Header"/>
            <w:jc w:val="center"/>
            <w:rPr>
              <w:sz w:val="8"/>
              <w:szCs w:val="8"/>
            </w:rPr>
          </w:pPr>
        </w:p>
        <w:p w:rsidR="00A13B2C" w:rsidRDefault="00A13B2C" w:rsidP="00FF2503">
          <w:pPr>
            <w:pStyle w:val="Heading4"/>
          </w:pPr>
          <w:r>
            <w:t>CITY OF TYBEE ISLAND</w:t>
          </w:r>
        </w:p>
      </w:tc>
      <w:tc>
        <w:tcPr>
          <w:tcW w:w="3672" w:type="dxa"/>
        </w:tcPr>
        <w:p w:rsidR="00A13B2C" w:rsidRPr="009A78B4" w:rsidRDefault="00140BB1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ACTING </w:t>
          </w:r>
          <w:smartTag w:uri="urn:schemas-microsoft-com:office:smarttags" w:element="stockticker">
            <w:r w:rsidR="00A13B2C" w:rsidRPr="009A78B4">
              <w:rPr>
                <w:rFonts w:ascii="Times New Roman" w:eastAsia="Times New Roman" w:hAnsi="Times New Roman"/>
                <w:b/>
                <w:color w:val="333399"/>
                <w:sz w:val="20"/>
                <w:szCs w:val="24"/>
              </w:rPr>
              <w:t>CITY</w:t>
            </w:r>
          </w:smartTag>
          <w:r w:rsidR="00A13B2C"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 MANAGER</w:t>
          </w:r>
        </w:p>
        <w:p w:rsidR="00A13B2C" w:rsidRPr="009A78B4" w:rsidRDefault="00140BB1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Michelle Owens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smartTag w:uri="urn:schemas-microsoft-com:office:smarttags" w:element="stockticker">
            <w:r w:rsidRPr="009A78B4">
              <w:rPr>
                <w:rFonts w:ascii="Times New Roman" w:eastAsia="Times New Roman" w:hAnsi="Times New Roman"/>
                <w:b/>
                <w:color w:val="333399"/>
                <w:sz w:val="20"/>
                <w:szCs w:val="24"/>
              </w:rPr>
              <w:t>CITY</w:t>
            </w:r>
          </w:smartTag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 CLERK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Janet LeViner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smartTag w:uri="urn:schemas-microsoft-com:office:smarttags" w:element="stockticker">
            <w:r w:rsidRPr="009A78B4">
              <w:rPr>
                <w:rFonts w:ascii="Times New Roman" w:eastAsia="Times New Roman" w:hAnsi="Times New Roman"/>
                <w:b/>
                <w:color w:val="333399"/>
                <w:sz w:val="20"/>
                <w:szCs w:val="24"/>
              </w:rPr>
              <w:t>CITY</w:t>
            </w:r>
          </w:smartTag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 ATTORNEY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Edward M. Hughes</w:t>
          </w:r>
        </w:p>
        <w:p w:rsidR="00A13B2C" w:rsidRPr="009A78B4" w:rsidRDefault="00A13B2C" w:rsidP="00FF2503">
          <w:pPr>
            <w:pStyle w:val="Header"/>
          </w:pPr>
        </w:p>
      </w:tc>
    </w:tr>
  </w:tbl>
  <w:p w:rsidR="00A13B2C" w:rsidRDefault="00A1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175"/>
    <w:multiLevelType w:val="hybridMultilevel"/>
    <w:tmpl w:val="6430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38C"/>
    <w:multiLevelType w:val="hybridMultilevel"/>
    <w:tmpl w:val="55BC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598"/>
    <w:multiLevelType w:val="hybridMultilevel"/>
    <w:tmpl w:val="3388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10BA"/>
    <w:multiLevelType w:val="hybridMultilevel"/>
    <w:tmpl w:val="3150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538"/>
    <w:multiLevelType w:val="hybridMultilevel"/>
    <w:tmpl w:val="7DDA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6099"/>
    <w:multiLevelType w:val="hybridMultilevel"/>
    <w:tmpl w:val="92460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3216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395459"/>
    <w:multiLevelType w:val="hybridMultilevel"/>
    <w:tmpl w:val="7BC6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C5EAB"/>
    <w:multiLevelType w:val="hybridMultilevel"/>
    <w:tmpl w:val="2522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55677"/>
    <w:multiLevelType w:val="hybridMultilevel"/>
    <w:tmpl w:val="F2DEF02E"/>
    <w:lvl w:ilvl="0" w:tplc="73A4C6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081992"/>
    <w:multiLevelType w:val="hybridMultilevel"/>
    <w:tmpl w:val="35AC67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70540"/>
    <w:multiLevelType w:val="hybridMultilevel"/>
    <w:tmpl w:val="3506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863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93F3A5C"/>
    <w:multiLevelType w:val="hybridMultilevel"/>
    <w:tmpl w:val="3F86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419BD"/>
    <w:multiLevelType w:val="hybridMultilevel"/>
    <w:tmpl w:val="462466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65320CC"/>
    <w:multiLevelType w:val="hybridMultilevel"/>
    <w:tmpl w:val="F06E31B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831BD8"/>
    <w:multiLevelType w:val="hybridMultilevel"/>
    <w:tmpl w:val="7C70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4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  <w:num w:numId="13">
    <w:abstractNumId w:val="4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25"/>
    <w:rsid w:val="00015CC6"/>
    <w:rsid w:val="000439DB"/>
    <w:rsid w:val="00057B12"/>
    <w:rsid w:val="000D2C61"/>
    <w:rsid w:val="000D6D55"/>
    <w:rsid w:val="000F26C4"/>
    <w:rsid w:val="000F47AC"/>
    <w:rsid w:val="00114325"/>
    <w:rsid w:val="001176DE"/>
    <w:rsid w:val="00122045"/>
    <w:rsid w:val="00140872"/>
    <w:rsid w:val="00140BB1"/>
    <w:rsid w:val="00147E35"/>
    <w:rsid w:val="00153C2E"/>
    <w:rsid w:val="001707C2"/>
    <w:rsid w:val="001746EB"/>
    <w:rsid w:val="0018482C"/>
    <w:rsid w:val="001A1D60"/>
    <w:rsid w:val="001A68F2"/>
    <w:rsid w:val="001C526D"/>
    <w:rsid w:val="001D6B1C"/>
    <w:rsid w:val="0020056E"/>
    <w:rsid w:val="0020329D"/>
    <w:rsid w:val="00240746"/>
    <w:rsid w:val="002455A0"/>
    <w:rsid w:val="00261FDD"/>
    <w:rsid w:val="00282A49"/>
    <w:rsid w:val="00297153"/>
    <w:rsid w:val="002F1A55"/>
    <w:rsid w:val="003056E7"/>
    <w:rsid w:val="0031170B"/>
    <w:rsid w:val="00316F1E"/>
    <w:rsid w:val="003203B8"/>
    <w:rsid w:val="00323899"/>
    <w:rsid w:val="00327D94"/>
    <w:rsid w:val="003536D6"/>
    <w:rsid w:val="00380168"/>
    <w:rsid w:val="00387739"/>
    <w:rsid w:val="003A5EAC"/>
    <w:rsid w:val="003D36EE"/>
    <w:rsid w:val="003D68DB"/>
    <w:rsid w:val="00401005"/>
    <w:rsid w:val="0040539E"/>
    <w:rsid w:val="004456E1"/>
    <w:rsid w:val="0044634B"/>
    <w:rsid w:val="00483B28"/>
    <w:rsid w:val="0048794D"/>
    <w:rsid w:val="004908B3"/>
    <w:rsid w:val="004B48F1"/>
    <w:rsid w:val="004D4DA3"/>
    <w:rsid w:val="00515F4B"/>
    <w:rsid w:val="00543CEB"/>
    <w:rsid w:val="0055636A"/>
    <w:rsid w:val="00582E55"/>
    <w:rsid w:val="005B2894"/>
    <w:rsid w:val="005C59C7"/>
    <w:rsid w:val="005D07FD"/>
    <w:rsid w:val="005D1DD2"/>
    <w:rsid w:val="00643F7F"/>
    <w:rsid w:val="006E7F9F"/>
    <w:rsid w:val="006F5E70"/>
    <w:rsid w:val="006F7A7F"/>
    <w:rsid w:val="00712AD7"/>
    <w:rsid w:val="007148BE"/>
    <w:rsid w:val="0074212B"/>
    <w:rsid w:val="00746DFD"/>
    <w:rsid w:val="00777AF5"/>
    <w:rsid w:val="007C37D7"/>
    <w:rsid w:val="007E76A5"/>
    <w:rsid w:val="00855CF6"/>
    <w:rsid w:val="00871F66"/>
    <w:rsid w:val="00881944"/>
    <w:rsid w:val="008A7796"/>
    <w:rsid w:val="008B3DBF"/>
    <w:rsid w:val="008E537B"/>
    <w:rsid w:val="00904845"/>
    <w:rsid w:val="00961E91"/>
    <w:rsid w:val="00967EC8"/>
    <w:rsid w:val="009743C1"/>
    <w:rsid w:val="009A78B4"/>
    <w:rsid w:val="009B7C50"/>
    <w:rsid w:val="009F43BB"/>
    <w:rsid w:val="00A13B2C"/>
    <w:rsid w:val="00A33EC8"/>
    <w:rsid w:val="00A37B54"/>
    <w:rsid w:val="00A51EF1"/>
    <w:rsid w:val="00A54FD3"/>
    <w:rsid w:val="00A61261"/>
    <w:rsid w:val="00A800EC"/>
    <w:rsid w:val="00A95032"/>
    <w:rsid w:val="00B75AC8"/>
    <w:rsid w:val="00BB2D46"/>
    <w:rsid w:val="00BB4C52"/>
    <w:rsid w:val="00BC36A0"/>
    <w:rsid w:val="00BE0952"/>
    <w:rsid w:val="00BE1093"/>
    <w:rsid w:val="00BF3947"/>
    <w:rsid w:val="00C01809"/>
    <w:rsid w:val="00C058DF"/>
    <w:rsid w:val="00C13825"/>
    <w:rsid w:val="00C501B3"/>
    <w:rsid w:val="00C61BD4"/>
    <w:rsid w:val="00C93FCB"/>
    <w:rsid w:val="00CB1239"/>
    <w:rsid w:val="00CE2BE2"/>
    <w:rsid w:val="00D0408E"/>
    <w:rsid w:val="00D375BC"/>
    <w:rsid w:val="00D52DB4"/>
    <w:rsid w:val="00D61A71"/>
    <w:rsid w:val="00D70AF6"/>
    <w:rsid w:val="00D91519"/>
    <w:rsid w:val="00D95A46"/>
    <w:rsid w:val="00D95C66"/>
    <w:rsid w:val="00D960E1"/>
    <w:rsid w:val="00DB101D"/>
    <w:rsid w:val="00DB6CB8"/>
    <w:rsid w:val="00DD099A"/>
    <w:rsid w:val="00DE7CE4"/>
    <w:rsid w:val="00E02E88"/>
    <w:rsid w:val="00E31589"/>
    <w:rsid w:val="00E54AA4"/>
    <w:rsid w:val="00E678F1"/>
    <w:rsid w:val="00E926A6"/>
    <w:rsid w:val="00EB5CE1"/>
    <w:rsid w:val="00EC11D5"/>
    <w:rsid w:val="00EC44DB"/>
    <w:rsid w:val="00ED0113"/>
    <w:rsid w:val="00F055BA"/>
    <w:rsid w:val="00F05CFC"/>
    <w:rsid w:val="00F0607A"/>
    <w:rsid w:val="00F215F5"/>
    <w:rsid w:val="00F22CF7"/>
    <w:rsid w:val="00F23A55"/>
    <w:rsid w:val="00F25BF8"/>
    <w:rsid w:val="00F37298"/>
    <w:rsid w:val="00F44EFC"/>
    <w:rsid w:val="00F55FD4"/>
    <w:rsid w:val="00F76ED4"/>
    <w:rsid w:val="00F83188"/>
    <w:rsid w:val="00F86E17"/>
    <w:rsid w:val="00FA7DB1"/>
    <w:rsid w:val="00FB5F8B"/>
    <w:rsid w:val="00FC2A00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76801"/>
    <o:shapelayout v:ext="edit">
      <o:idmap v:ext="edit" data="1"/>
    </o:shapelayout>
  </w:shapeDefaults>
  <w:decimalSymbol w:val="."/>
  <w:listSeparator w:val=","/>
  <w14:docId w14:val="390F90CD"/>
  <w15:docId w15:val="{8CD8682A-369D-4371-B5BA-4466DF0E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Calibri" w:hAnsi="Tahoma" w:cs="Tahoma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6EB"/>
  </w:style>
  <w:style w:type="paragraph" w:styleId="Heading1">
    <w:name w:val="heading 1"/>
    <w:basedOn w:val="Normal"/>
    <w:next w:val="Normal"/>
    <w:link w:val="Heading1Char"/>
    <w:qFormat/>
    <w:rsid w:val="00C13825"/>
    <w:pPr>
      <w:keepNext/>
      <w:outlineLvl w:val="0"/>
    </w:pPr>
    <w:rPr>
      <w:rFonts w:ascii="Times New Roman" w:eastAsia="Times New Roman" w:hAnsi="Times New Roman"/>
      <w:b/>
      <w:color w:val="333399"/>
      <w:sz w:val="1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82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C13825"/>
    <w:pPr>
      <w:keepNext/>
      <w:jc w:val="center"/>
      <w:outlineLvl w:val="3"/>
    </w:pPr>
    <w:rPr>
      <w:rFonts w:ascii="Times New Roman" w:eastAsia="Times New Roman" w:hAnsi="Times New Roman"/>
      <w:b/>
      <w:color w:val="333399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825"/>
  </w:style>
  <w:style w:type="paragraph" w:styleId="Footer">
    <w:name w:val="footer"/>
    <w:basedOn w:val="Normal"/>
    <w:link w:val="FooterChar"/>
    <w:unhideWhenUsed/>
    <w:rsid w:val="00C13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825"/>
  </w:style>
  <w:style w:type="table" w:styleId="TableGrid">
    <w:name w:val="Table Grid"/>
    <w:basedOn w:val="TableNormal"/>
    <w:uiPriority w:val="59"/>
    <w:rsid w:val="00C138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C13825"/>
    <w:rPr>
      <w:rFonts w:ascii="Times New Roman" w:eastAsia="Times New Roman" w:hAnsi="Times New Roman" w:cs="Times New Roman"/>
      <w:b/>
      <w:color w:val="333399"/>
      <w:sz w:val="16"/>
      <w:szCs w:val="24"/>
    </w:rPr>
  </w:style>
  <w:style w:type="paragraph" w:styleId="BodyText">
    <w:name w:val="Body Text"/>
    <w:basedOn w:val="Normal"/>
    <w:link w:val="BodyTextChar"/>
    <w:rsid w:val="00C13825"/>
    <w:pPr>
      <w:jc w:val="both"/>
    </w:pPr>
    <w:rPr>
      <w:rFonts w:ascii="Times New Roman" w:eastAsia="Times New Roman" w:hAnsi="Times New Roman"/>
      <w:color w:val="333399"/>
      <w:szCs w:val="24"/>
    </w:rPr>
  </w:style>
  <w:style w:type="character" w:customStyle="1" w:styleId="BodyTextChar">
    <w:name w:val="Body Text Char"/>
    <w:basedOn w:val="DefaultParagraphFont"/>
    <w:link w:val="BodyText"/>
    <w:rsid w:val="00C13825"/>
    <w:rPr>
      <w:rFonts w:ascii="Times New Roman" w:eastAsia="Times New Roman" w:hAnsi="Times New Roman" w:cs="Times New Roman"/>
      <w:color w:val="33339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2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2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13825"/>
    <w:rPr>
      <w:rFonts w:ascii="Times New Roman" w:eastAsia="Times New Roman" w:hAnsi="Times New Roman" w:cs="Times New Roman"/>
      <w:b/>
      <w:color w:val="333399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825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967EC8"/>
    <w:pPr>
      <w:ind w:left="720"/>
    </w:pPr>
  </w:style>
  <w:style w:type="paragraph" w:customStyle="1" w:styleId="PAParaText">
    <w:name w:val="PA_ParaText"/>
    <w:basedOn w:val="Normal"/>
    <w:rsid w:val="00F86E17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F86E17"/>
    <w:pPr>
      <w:spacing w:after="0"/>
      <w:jc w:val="left"/>
    </w:pPr>
  </w:style>
  <w:style w:type="paragraph" w:customStyle="1" w:styleId="s2">
    <w:name w:val="s2"/>
    <w:basedOn w:val="Normal"/>
    <w:rsid w:val="00D52DB4"/>
    <w:pPr>
      <w:spacing w:before="100" w:beforeAutospacing="1" w:after="100" w:afterAutospacing="1"/>
    </w:pPr>
    <w:rPr>
      <w:rFonts w:eastAsiaTheme="minorHAnsi" w:cs="Calibri"/>
    </w:rPr>
  </w:style>
  <w:style w:type="character" w:customStyle="1" w:styleId="s3">
    <w:name w:val="s3"/>
    <w:basedOn w:val="DefaultParagraphFont"/>
    <w:rsid w:val="00D52DB4"/>
  </w:style>
  <w:style w:type="character" w:customStyle="1" w:styleId="s4">
    <w:name w:val="s4"/>
    <w:basedOn w:val="DefaultParagraphFont"/>
    <w:rsid w:val="00D52DB4"/>
  </w:style>
  <w:style w:type="paragraph" w:styleId="PlainText">
    <w:name w:val="Plain Text"/>
    <w:basedOn w:val="Normal"/>
    <w:link w:val="PlainTextChar"/>
    <w:uiPriority w:val="99"/>
    <w:semiHidden/>
    <w:unhideWhenUsed/>
    <w:rsid w:val="00D960E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60E1"/>
    <w:rPr>
      <w:rFonts w:ascii="Calibri" w:eastAsiaTheme="minorHAnsi" w:hAnsi="Calibr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3B2D-F3C2-4DB9-B77D-BB227478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</dc:creator>
  <cp:lastModifiedBy>Jan LeViner</cp:lastModifiedBy>
  <cp:revision>2</cp:revision>
  <cp:lastPrinted>2013-12-10T19:52:00Z</cp:lastPrinted>
  <dcterms:created xsi:type="dcterms:W3CDTF">2023-09-15T17:51:00Z</dcterms:created>
  <dcterms:modified xsi:type="dcterms:W3CDTF">2023-09-15T17:51:00Z</dcterms:modified>
</cp:coreProperties>
</file>